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E75ED" w14:textId="5A98B775" w:rsidR="00B02786" w:rsidRPr="00FD1E93" w:rsidRDefault="00862119" w:rsidP="008F4A3A">
      <w:pPr>
        <w:rPr>
          <w:rFonts w:ascii="Times New Roman" w:hAnsi="Times New Roman"/>
          <w:b/>
          <w:sz w:val="32"/>
          <w:szCs w:val="32"/>
        </w:rPr>
      </w:pPr>
      <w:r w:rsidRPr="00FD1E93">
        <w:rPr>
          <w:rFonts w:ascii="Times New Roman" w:hAnsi="Times New Roman"/>
          <w:b/>
          <w:sz w:val="32"/>
          <w:szCs w:val="32"/>
        </w:rPr>
        <w:t>Cptr380</w:t>
      </w:r>
      <w:r w:rsidR="00440B3E" w:rsidRPr="00FD1E93">
        <w:rPr>
          <w:rFonts w:ascii="Times New Roman" w:hAnsi="Times New Roman"/>
          <w:b/>
          <w:sz w:val="32"/>
          <w:szCs w:val="32"/>
        </w:rPr>
        <w:tab/>
      </w:r>
      <w:r w:rsidR="00440B3E" w:rsidRPr="00FD1E93">
        <w:rPr>
          <w:rFonts w:ascii="Times New Roman" w:hAnsi="Times New Roman"/>
          <w:b/>
          <w:sz w:val="32"/>
          <w:szCs w:val="32"/>
        </w:rPr>
        <w:tab/>
      </w:r>
      <w:r w:rsidR="00440B3E" w:rsidRPr="00FD1E93">
        <w:rPr>
          <w:rFonts w:ascii="Times New Roman" w:hAnsi="Times New Roman"/>
          <w:b/>
          <w:sz w:val="32"/>
          <w:szCs w:val="32"/>
        </w:rPr>
        <w:tab/>
        <w:t xml:space="preserve"> </w:t>
      </w:r>
      <w:r w:rsidR="00FC2F00" w:rsidRPr="00FD1E93">
        <w:rPr>
          <w:rFonts w:ascii="Times New Roman" w:hAnsi="Times New Roman"/>
          <w:b/>
          <w:sz w:val="32"/>
          <w:szCs w:val="32"/>
        </w:rPr>
        <w:t xml:space="preserve">Project </w:t>
      </w:r>
      <w:r w:rsidR="00440B3E" w:rsidRPr="00FD1E93">
        <w:rPr>
          <w:rFonts w:ascii="Times New Roman" w:hAnsi="Times New Roman"/>
          <w:b/>
          <w:sz w:val="32"/>
          <w:szCs w:val="32"/>
        </w:rPr>
        <w:t>Goals and Objectives</w:t>
      </w:r>
      <w:r w:rsidR="00440B3E" w:rsidRPr="00FD1E93">
        <w:rPr>
          <w:rFonts w:ascii="Times New Roman" w:hAnsi="Times New Roman"/>
          <w:b/>
          <w:sz w:val="32"/>
          <w:szCs w:val="32"/>
        </w:rPr>
        <w:tab/>
      </w:r>
      <w:proofErr w:type="gramStart"/>
      <w:r w:rsidR="00440B3E" w:rsidRPr="00FD1E93">
        <w:rPr>
          <w:rFonts w:ascii="Times New Roman" w:hAnsi="Times New Roman"/>
          <w:b/>
          <w:sz w:val="32"/>
          <w:szCs w:val="32"/>
        </w:rPr>
        <w:tab/>
        <w:t xml:space="preserve">  </w:t>
      </w:r>
      <w:r w:rsidR="00A77618" w:rsidRPr="00FD1E93">
        <w:rPr>
          <w:rFonts w:ascii="Times New Roman" w:hAnsi="Times New Roman"/>
          <w:b/>
          <w:sz w:val="32"/>
          <w:szCs w:val="32"/>
        </w:rPr>
        <w:t>Winter</w:t>
      </w:r>
      <w:proofErr w:type="gramEnd"/>
      <w:r w:rsidR="00A77618" w:rsidRPr="00FD1E93">
        <w:rPr>
          <w:rFonts w:ascii="Times New Roman" w:hAnsi="Times New Roman"/>
          <w:b/>
          <w:sz w:val="32"/>
          <w:szCs w:val="32"/>
        </w:rPr>
        <w:t>, 20</w:t>
      </w:r>
      <w:r w:rsidR="00755B80">
        <w:rPr>
          <w:rFonts w:ascii="Times New Roman" w:hAnsi="Times New Roman"/>
          <w:b/>
          <w:sz w:val="32"/>
          <w:szCs w:val="32"/>
        </w:rPr>
        <w:t>20</w:t>
      </w:r>
    </w:p>
    <w:p w14:paraId="147ED07A" w14:textId="77777777" w:rsidR="00B02786" w:rsidRPr="00FD1E93" w:rsidRDefault="00B02786">
      <w:pPr>
        <w:rPr>
          <w:rFonts w:ascii="Times New Roman" w:hAnsi="Times New Roman"/>
          <w:sz w:val="22"/>
          <w:szCs w:val="22"/>
        </w:rPr>
      </w:pPr>
    </w:p>
    <w:p w14:paraId="0E92C4FB" w14:textId="77777777" w:rsidR="00440B3E" w:rsidRPr="00FD1E93" w:rsidRDefault="00440B3E" w:rsidP="00FC2F00">
      <w:pPr>
        <w:rPr>
          <w:rFonts w:ascii="Times New Roman" w:hAnsi="Times New Roman"/>
          <w:sz w:val="22"/>
          <w:szCs w:val="22"/>
        </w:rPr>
      </w:pPr>
    </w:p>
    <w:p w14:paraId="338D6724" w14:textId="57C3E2DC" w:rsidR="00041D9C" w:rsidRPr="00FD1E93" w:rsidRDefault="00041D9C" w:rsidP="00FC2F00">
      <w:pPr>
        <w:rPr>
          <w:rFonts w:ascii="Times New Roman" w:hAnsi="Times New Roman"/>
          <w:b/>
          <w:sz w:val="22"/>
          <w:szCs w:val="22"/>
        </w:rPr>
      </w:pPr>
      <w:r w:rsidRPr="00FD1E93">
        <w:rPr>
          <w:rFonts w:ascii="Times New Roman" w:hAnsi="Times New Roman"/>
          <w:b/>
          <w:sz w:val="22"/>
          <w:szCs w:val="22"/>
        </w:rPr>
        <w:t>Due:</w:t>
      </w:r>
      <w:r w:rsidR="00440B3E" w:rsidRPr="00FD1E93">
        <w:rPr>
          <w:rFonts w:ascii="Times New Roman" w:hAnsi="Times New Roman"/>
          <w:b/>
          <w:sz w:val="22"/>
          <w:szCs w:val="22"/>
        </w:rPr>
        <w:t xml:space="preserve"> </w:t>
      </w:r>
      <w:r w:rsidR="00E6155C">
        <w:rPr>
          <w:rFonts w:ascii="Times New Roman" w:hAnsi="Times New Roman"/>
          <w:b/>
          <w:sz w:val="22"/>
          <w:szCs w:val="22"/>
        </w:rPr>
        <w:t>Thurs</w:t>
      </w:r>
      <w:r w:rsidR="00440B3E" w:rsidRPr="00FD1E93">
        <w:rPr>
          <w:rFonts w:ascii="Times New Roman" w:hAnsi="Times New Roman"/>
          <w:b/>
          <w:sz w:val="22"/>
          <w:szCs w:val="22"/>
        </w:rPr>
        <w:t>day, February 2</w:t>
      </w:r>
      <w:r w:rsidR="00E6155C">
        <w:rPr>
          <w:rFonts w:ascii="Times New Roman" w:hAnsi="Times New Roman"/>
          <w:b/>
          <w:sz w:val="22"/>
          <w:szCs w:val="22"/>
        </w:rPr>
        <w:t>0</w:t>
      </w:r>
      <w:r w:rsidRPr="00FD1E93">
        <w:rPr>
          <w:rFonts w:ascii="Times New Roman" w:hAnsi="Times New Roman"/>
          <w:b/>
          <w:sz w:val="22"/>
          <w:szCs w:val="22"/>
        </w:rPr>
        <w:t xml:space="preserve">, </w:t>
      </w:r>
      <w:r w:rsidR="00E6155C">
        <w:rPr>
          <w:rFonts w:ascii="Times New Roman" w:hAnsi="Times New Roman"/>
          <w:b/>
          <w:sz w:val="22"/>
          <w:szCs w:val="22"/>
        </w:rPr>
        <w:t>Start of class</w:t>
      </w:r>
    </w:p>
    <w:p w14:paraId="4ACB091D" w14:textId="77777777" w:rsidR="005C1F3A" w:rsidRPr="00FD1E93" w:rsidRDefault="005C1F3A" w:rsidP="00FC2F00">
      <w:pPr>
        <w:rPr>
          <w:rFonts w:ascii="Times New Roman" w:hAnsi="Times New Roman"/>
          <w:sz w:val="22"/>
          <w:szCs w:val="22"/>
        </w:rPr>
      </w:pPr>
    </w:p>
    <w:p w14:paraId="55569D14" w14:textId="77777777" w:rsidR="00041D9C" w:rsidRPr="00FD1E93" w:rsidRDefault="00041D9C" w:rsidP="00FC2F00">
      <w:pPr>
        <w:rPr>
          <w:rFonts w:ascii="Times New Roman" w:hAnsi="Times New Roman"/>
          <w:sz w:val="22"/>
          <w:szCs w:val="22"/>
        </w:rPr>
      </w:pPr>
    </w:p>
    <w:p w14:paraId="3E58827F" w14:textId="6549D657" w:rsidR="00FC2F00" w:rsidRPr="00FD1E93" w:rsidRDefault="005C1F3A" w:rsidP="00FC2F00">
      <w:pPr>
        <w:rPr>
          <w:rFonts w:ascii="Times New Roman" w:hAnsi="Times New Roman"/>
          <w:sz w:val="22"/>
          <w:szCs w:val="22"/>
        </w:rPr>
      </w:pPr>
      <w:r w:rsidRPr="00FD1E93">
        <w:rPr>
          <w:rFonts w:ascii="Times New Roman" w:hAnsi="Times New Roman"/>
          <w:sz w:val="22"/>
          <w:szCs w:val="22"/>
        </w:rPr>
        <w:t>Team member</w:t>
      </w:r>
      <w:r w:rsidR="00041D9C" w:rsidRPr="00FD1E93">
        <w:rPr>
          <w:rFonts w:ascii="Times New Roman" w:hAnsi="Times New Roman"/>
          <w:sz w:val="22"/>
          <w:szCs w:val="22"/>
        </w:rPr>
        <w:t>(</w:t>
      </w:r>
      <w:r w:rsidRPr="00FD1E93">
        <w:rPr>
          <w:rFonts w:ascii="Times New Roman" w:hAnsi="Times New Roman"/>
          <w:sz w:val="22"/>
          <w:szCs w:val="22"/>
        </w:rPr>
        <w:t>s</w:t>
      </w:r>
      <w:r w:rsidR="00041D9C" w:rsidRPr="00FD1E93">
        <w:rPr>
          <w:rFonts w:ascii="Times New Roman" w:hAnsi="Times New Roman"/>
          <w:sz w:val="22"/>
          <w:szCs w:val="22"/>
        </w:rPr>
        <w:t>)</w:t>
      </w:r>
      <w:r w:rsidR="00FC2F00" w:rsidRPr="00FD1E93">
        <w:rPr>
          <w:rFonts w:ascii="Times New Roman" w:hAnsi="Times New Roman"/>
          <w:sz w:val="22"/>
          <w:szCs w:val="22"/>
        </w:rPr>
        <w:t xml:space="preserve"> ________________________</w:t>
      </w:r>
      <w:r w:rsidR="008F4A3A" w:rsidRPr="00FD1E93">
        <w:rPr>
          <w:rFonts w:ascii="Times New Roman" w:hAnsi="Times New Roman"/>
          <w:sz w:val="22"/>
          <w:szCs w:val="22"/>
        </w:rPr>
        <w:t>_______</w:t>
      </w:r>
      <w:r w:rsidR="00FC2F00" w:rsidRPr="00FD1E93">
        <w:rPr>
          <w:rFonts w:ascii="Times New Roman" w:hAnsi="Times New Roman"/>
          <w:sz w:val="22"/>
          <w:szCs w:val="22"/>
        </w:rPr>
        <w:t>_</w:t>
      </w:r>
      <w:r w:rsidRPr="00FD1E93">
        <w:rPr>
          <w:rFonts w:ascii="Times New Roman" w:hAnsi="Times New Roman"/>
          <w:sz w:val="22"/>
          <w:szCs w:val="22"/>
        </w:rPr>
        <w:t>______________________________</w:t>
      </w:r>
    </w:p>
    <w:p w14:paraId="65535FF8" w14:textId="77777777" w:rsidR="008F4A3A" w:rsidRPr="00FD1E93" w:rsidRDefault="008F4A3A">
      <w:pPr>
        <w:rPr>
          <w:rFonts w:ascii="Times New Roman" w:hAnsi="Times New Roman"/>
          <w:sz w:val="22"/>
          <w:szCs w:val="22"/>
          <w:u w:val="words"/>
        </w:rPr>
      </w:pPr>
    </w:p>
    <w:p w14:paraId="77AB59C3" w14:textId="21D0AA3B" w:rsidR="00FC2F00" w:rsidRPr="00FD1E93" w:rsidRDefault="00041D9C" w:rsidP="00A22B63">
      <w:pPr>
        <w:rPr>
          <w:rFonts w:ascii="Times New Roman" w:hAnsi="Times New Roman"/>
          <w:sz w:val="22"/>
          <w:szCs w:val="22"/>
        </w:rPr>
      </w:pPr>
      <w:r w:rsidRPr="00FD1E93">
        <w:rPr>
          <w:rFonts w:ascii="Times New Roman" w:hAnsi="Times New Roman"/>
          <w:sz w:val="22"/>
          <w:szCs w:val="22"/>
        </w:rPr>
        <w:t>Project title __________________________________________________________________</w:t>
      </w:r>
    </w:p>
    <w:p w14:paraId="039F7924" w14:textId="77777777" w:rsidR="0042458B" w:rsidRPr="00FD1E93" w:rsidRDefault="0042458B" w:rsidP="00A22B63">
      <w:pPr>
        <w:rPr>
          <w:rFonts w:ascii="Times New Roman" w:hAnsi="Times New Roman"/>
          <w:sz w:val="22"/>
          <w:szCs w:val="22"/>
        </w:rPr>
      </w:pPr>
    </w:p>
    <w:p w14:paraId="0E29313F" w14:textId="3B4F252B" w:rsidR="00FC2F00" w:rsidRPr="00FD1E93" w:rsidRDefault="00440B3E" w:rsidP="00440B3E">
      <w:pPr>
        <w:ind w:left="630" w:hanging="630"/>
        <w:rPr>
          <w:rFonts w:ascii="Times New Roman" w:hAnsi="Times New Roman"/>
          <w:sz w:val="22"/>
          <w:szCs w:val="22"/>
        </w:rPr>
      </w:pPr>
      <w:r w:rsidRPr="00FD1E93">
        <w:rPr>
          <w:rFonts w:ascii="Times New Roman" w:hAnsi="Times New Roman"/>
          <w:sz w:val="22"/>
          <w:szCs w:val="22"/>
        </w:rPr>
        <w:t>Note:</w:t>
      </w:r>
      <w:r w:rsidRPr="00FD1E93">
        <w:rPr>
          <w:rFonts w:ascii="Times New Roman" w:hAnsi="Times New Roman"/>
          <w:sz w:val="22"/>
          <w:szCs w:val="22"/>
        </w:rPr>
        <w:tab/>
      </w:r>
      <w:r w:rsidR="00041D9C" w:rsidRPr="00FD1E93">
        <w:rPr>
          <w:rFonts w:ascii="Times New Roman" w:hAnsi="Times New Roman"/>
          <w:sz w:val="22"/>
          <w:szCs w:val="22"/>
        </w:rPr>
        <w:t>Every</w:t>
      </w:r>
      <w:r w:rsidR="00FC2F00" w:rsidRPr="00FD1E93">
        <w:rPr>
          <w:rFonts w:ascii="Times New Roman" w:hAnsi="Times New Roman"/>
          <w:sz w:val="22"/>
          <w:szCs w:val="22"/>
        </w:rPr>
        <w:t xml:space="preserve"> student must turn in this form filled in with as much detail as is available</w:t>
      </w:r>
      <w:r w:rsidR="006C1C2B" w:rsidRPr="00FD1E93">
        <w:rPr>
          <w:rFonts w:ascii="Times New Roman" w:hAnsi="Times New Roman"/>
          <w:sz w:val="22"/>
          <w:szCs w:val="22"/>
        </w:rPr>
        <w:t>.</w:t>
      </w:r>
      <w:r w:rsidRPr="00FD1E93">
        <w:rPr>
          <w:rFonts w:ascii="Times New Roman" w:hAnsi="Times New Roman"/>
          <w:sz w:val="22"/>
          <w:szCs w:val="22"/>
        </w:rPr>
        <w:t xml:space="preserve"> Teams will have duplicate goals, but each person, whether on a team or not, needs to state their specific objectives for their portion</w:t>
      </w:r>
      <w:r w:rsidR="00827ED3">
        <w:rPr>
          <w:rFonts w:ascii="Times New Roman" w:hAnsi="Times New Roman"/>
          <w:sz w:val="22"/>
          <w:szCs w:val="22"/>
        </w:rPr>
        <w:t xml:space="preserve"> of the project</w:t>
      </w:r>
      <w:r w:rsidR="00307A7D">
        <w:rPr>
          <w:rFonts w:ascii="Times New Roman" w:hAnsi="Times New Roman"/>
          <w:sz w:val="22"/>
          <w:szCs w:val="22"/>
        </w:rPr>
        <w:t>, and a timeline for the next 7 days</w:t>
      </w:r>
      <w:r w:rsidRPr="00FD1E93">
        <w:rPr>
          <w:rFonts w:ascii="Times New Roman" w:hAnsi="Times New Roman"/>
          <w:sz w:val="22"/>
          <w:szCs w:val="22"/>
        </w:rPr>
        <w:t>.</w:t>
      </w:r>
    </w:p>
    <w:p w14:paraId="38BA0946" w14:textId="77777777" w:rsidR="00041D9C" w:rsidRPr="00827ED3" w:rsidRDefault="00041D9C" w:rsidP="00041D9C">
      <w:pPr>
        <w:pBdr>
          <w:bottom w:val="double" w:sz="6" w:space="1" w:color="auto"/>
        </w:pBdr>
        <w:overflowPunct/>
        <w:autoSpaceDE/>
        <w:autoSpaceDN/>
        <w:adjustRightInd/>
        <w:textAlignment w:val="auto"/>
        <w:rPr>
          <w:rFonts w:ascii="Times New Roman" w:hAnsi="Times New Roman"/>
          <w:color w:val="222222"/>
          <w:sz w:val="10"/>
          <w:szCs w:val="10"/>
          <w:shd w:val="clear" w:color="auto" w:fill="FFFFFF"/>
        </w:rPr>
      </w:pPr>
    </w:p>
    <w:p w14:paraId="54029BF8" w14:textId="77777777" w:rsidR="00041D9C" w:rsidRPr="00827ED3" w:rsidRDefault="00041D9C" w:rsidP="00041D9C">
      <w:pPr>
        <w:overflowPunct/>
        <w:autoSpaceDE/>
        <w:autoSpaceDN/>
        <w:adjustRightInd/>
        <w:textAlignment w:val="auto"/>
        <w:rPr>
          <w:rFonts w:ascii="Times New Roman" w:hAnsi="Times New Roman"/>
          <w:color w:val="222222"/>
          <w:sz w:val="10"/>
          <w:szCs w:val="10"/>
          <w:shd w:val="clear" w:color="auto" w:fill="FFFFFF"/>
        </w:rPr>
      </w:pPr>
    </w:p>
    <w:p w14:paraId="5B2DF23E" w14:textId="1CF4E671" w:rsidR="00440B3E" w:rsidRPr="00FD1E93" w:rsidRDefault="00041D9C" w:rsidP="00440B3E">
      <w:pPr>
        <w:pStyle w:val="ListParagraph"/>
        <w:numPr>
          <w:ilvl w:val="0"/>
          <w:numId w:val="2"/>
        </w:numPr>
        <w:rPr>
          <w:rFonts w:ascii="Times New Roman" w:hAnsi="Times New Roman" w:cs="Times New Roman"/>
          <w:color w:val="222222"/>
          <w:shd w:val="clear" w:color="auto" w:fill="FFFFFF"/>
        </w:rPr>
      </w:pPr>
      <w:r w:rsidRPr="00FD1E93">
        <w:rPr>
          <w:rFonts w:ascii="Times New Roman" w:hAnsi="Times New Roman" w:cs="Times New Roman"/>
          <w:b/>
          <w:color w:val="222222"/>
          <w:shd w:val="clear" w:color="auto" w:fill="FFFFFF"/>
        </w:rPr>
        <w:t>Goals</w:t>
      </w:r>
      <w:r w:rsidRPr="00FD1E93">
        <w:rPr>
          <w:rFonts w:ascii="Times New Roman" w:hAnsi="Times New Roman" w:cs="Times New Roman"/>
          <w:color w:val="222222"/>
          <w:shd w:val="clear" w:color="auto" w:fill="FFFFFF"/>
        </w:rPr>
        <w:t xml:space="preserve"> are high level statements that provide overall context for what the </w:t>
      </w:r>
      <w:r w:rsidRPr="00FD1E93">
        <w:rPr>
          <w:rFonts w:ascii="Times New Roman" w:hAnsi="Times New Roman" w:cs="Times New Roman"/>
          <w:b/>
          <w:bCs/>
          <w:color w:val="222222"/>
        </w:rPr>
        <w:t>project</w:t>
      </w:r>
      <w:r w:rsidRPr="00FD1E93">
        <w:rPr>
          <w:rFonts w:ascii="Times New Roman" w:hAnsi="Times New Roman" w:cs="Times New Roman"/>
          <w:color w:val="222222"/>
          <w:shd w:val="clear" w:color="auto" w:fill="FFFFFF"/>
        </w:rPr>
        <w:t xml:space="preserve"> is trying to </w:t>
      </w:r>
      <w:r w:rsidR="00440B3E" w:rsidRPr="00FD1E93">
        <w:rPr>
          <w:rFonts w:ascii="Times New Roman" w:hAnsi="Times New Roman" w:cs="Times New Roman"/>
          <w:color w:val="222222"/>
          <w:shd w:val="clear" w:color="auto" w:fill="FFFFFF"/>
        </w:rPr>
        <w:t>achieve and</w:t>
      </w:r>
      <w:r w:rsidRPr="00FD1E93">
        <w:rPr>
          <w:rFonts w:ascii="Times New Roman" w:hAnsi="Times New Roman" w:cs="Times New Roman"/>
          <w:color w:val="222222"/>
          <w:shd w:val="clear" w:color="auto" w:fill="FFFFFF"/>
        </w:rPr>
        <w:t xml:space="preserve"> should align to </w:t>
      </w:r>
      <w:r w:rsidR="00440B3E" w:rsidRPr="00FD1E93">
        <w:rPr>
          <w:rFonts w:ascii="Times New Roman" w:hAnsi="Times New Roman" w:cs="Times New Roman"/>
          <w:color w:val="222222"/>
          <w:shd w:val="clear" w:color="auto" w:fill="FFFFFF"/>
        </w:rPr>
        <w:t>your professional career g</w:t>
      </w:r>
      <w:r w:rsidRPr="00FD1E93">
        <w:rPr>
          <w:rFonts w:ascii="Times New Roman" w:hAnsi="Times New Roman" w:cs="Times New Roman"/>
          <w:color w:val="222222"/>
          <w:shd w:val="clear" w:color="auto" w:fill="FFFFFF"/>
        </w:rPr>
        <w:t>oals</w:t>
      </w:r>
      <w:r w:rsidR="00F969BF">
        <w:rPr>
          <w:rFonts w:ascii="Times New Roman" w:hAnsi="Times New Roman" w:cs="Times New Roman"/>
          <w:color w:val="222222"/>
          <w:shd w:val="clear" w:color="auto" w:fill="FFFFFF"/>
        </w:rPr>
        <w:t>, if possible</w:t>
      </w:r>
      <w:r w:rsidRPr="00FD1E93">
        <w:rPr>
          <w:rFonts w:ascii="Times New Roman" w:hAnsi="Times New Roman" w:cs="Times New Roman"/>
          <w:color w:val="222222"/>
          <w:shd w:val="clear" w:color="auto" w:fill="FFFFFF"/>
        </w:rPr>
        <w:t>.</w:t>
      </w:r>
    </w:p>
    <w:p w14:paraId="5D52FACD" w14:textId="368514EF" w:rsidR="00FC2F00" w:rsidRPr="00FD1E93" w:rsidRDefault="00041D9C" w:rsidP="00B41F28">
      <w:pPr>
        <w:pStyle w:val="ListParagraph"/>
        <w:numPr>
          <w:ilvl w:val="0"/>
          <w:numId w:val="2"/>
        </w:numPr>
        <w:rPr>
          <w:rFonts w:ascii="Times New Roman" w:hAnsi="Times New Roman" w:cs="Times New Roman"/>
        </w:rPr>
      </w:pPr>
      <w:r w:rsidRPr="00FD1E93">
        <w:rPr>
          <w:rFonts w:ascii="Times New Roman" w:hAnsi="Times New Roman" w:cs="Times New Roman"/>
          <w:b/>
          <w:bCs/>
          <w:color w:val="222222"/>
        </w:rPr>
        <w:t>Objectives</w:t>
      </w:r>
      <w:r w:rsidRPr="00FD1E93">
        <w:rPr>
          <w:rFonts w:ascii="Times New Roman" w:hAnsi="Times New Roman" w:cs="Times New Roman"/>
          <w:color w:val="222222"/>
          <w:shd w:val="clear" w:color="auto" w:fill="FFFFFF"/>
        </w:rPr>
        <w:t> are lower level statements that describe the specific, tangible pr</w:t>
      </w:r>
      <w:r w:rsidR="00440B3E" w:rsidRPr="00FD1E93">
        <w:rPr>
          <w:rFonts w:ascii="Times New Roman" w:hAnsi="Times New Roman" w:cs="Times New Roman"/>
          <w:color w:val="222222"/>
          <w:shd w:val="clear" w:color="auto" w:fill="FFFFFF"/>
        </w:rPr>
        <w:t>oducts and deliverables that this</w:t>
      </w:r>
      <w:r w:rsidRPr="00FD1E93">
        <w:rPr>
          <w:rFonts w:ascii="Times New Roman" w:hAnsi="Times New Roman" w:cs="Times New Roman"/>
          <w:color w:val="222222"/>
          <w:shd w:val="clear" w:color="auto" w:fill="FFFFFF"/>
        </w:rPr>
        <w:t> </w:t>
      </w:r>
      <w:r w:rsidRPr="00FD1E93">
        <w:rPr>
          <w:rFonts w:ascii="Times New Roman" w:hAnsi="Times New Roman" w:cs="Times New Roman"/>
          <w:b/>
          <w:bCs/>
          <w:color w:val="222222"/>
        </w:rPr>
        <w:t>project</w:t>
      </w:r>
      <w:r w:rsidRPr="00FD1E93">
        <w:rPr>
          <w:rFonts w:ascii="Times New Roman" w:hAnsi="Times New Roman" w:cs="Times New Roman"/>
          <w:color w:val="222222"/>
          <w:shd w:val="clear" w:color="auto" w:fill="FFFFFF"/>
        </w:rPr>
        <w:t> will deliver.</w:t>
      </w:r>
    </w:p>
    <w:p w14:paraId="2A80DCFB" w14:textId="07E4ADA5" w:rsidR="00440B3E" w:rsidRPr="00FD1E93" w:rsidRDefault="00440B3E" w:rsidP="00216771">
      <w:pPr>
        <w:pStyle w:val="ListParagraph"/>
        <w:numPr>
          <w:ilvl w:val="0"/>
          <w:numId w:val="2"/>
        </w:numPr>
        <w:spacing w:after="0" w:line="240" w:lineRule="auto"/>
        <w:rPr>
          <w:rFonts w:ascii="Times New Roman" w:hAnsi="Times New Roman" w:cs="Times New Roman"/>
        </w:rPr>
      </w:pPr>
      <w:r w:rsidRPr="00FD1E93">
        <w:rPr>
          <w:rFonts w:ascii="Times New Roman" w:hAnsi="Times New Roman" w:cs="Times New Roman"/>
          <w:bCs/>
          <w:color w:val="222222"/>
        </w:rPr>
        <w:t xml:space="preserve">See example </w:t>
      </w:r>
      <w:r w:rsidR="00307A7D">
        <w:rPr>
          <w:rFonts w:ascii="Times New Roman" w:hAnsi="Times New Roman" w:cs="Times New Roman"/>
          <w:bCs/>
          <w:color w:val="222222"/>
        </w:rPr>
        <w:t>of goals and objectives on the following</w:t>
      </w:r>
      <w:r w:rsidRPr="00FD1E93">
        <w:rPr>
          <w:rFonts w:ascii="Times New Roman" w:hAnsi="Times New Roman" w:cs="Times New Roman"/>
          <w:bCs/>
          <w:color w:val="222222"/>
        </w:rPr>
        <w:t xml:space="preserve"> page.</w:t>
      </w:r>
    </w:p>
    <w:p w14:paraId="21D1D442" w14:textId="77777777" w:rsidR="00216771" w:rsidRPr="00827ED3" w:rsidRDefault="00216771" w:rsidP="00216771">
      <w:pPr>
        <w:pBdr>
          <w:bottom w:val="double" w:sz="6" w:space="1" w:color="auto"/>
        </w:pBdr>
        <w:rPr>
          <w:rFonts w:ascii="Times New Roman" w:hAnsi="Times New Roman"/>
          <w:color w:val="222222"/>
          <w:sz w:val="10"/>
          <w:szCs w:val="10"/>
          <w:shd w:val="clear" w:color="auto" w:fill="FFFFFF"/>
        </w:rPr>
      </w:pPr>
    </w:p>
    <w:p w14:paraId="09C89B02" w14:textId="77777777" w:rsidR="00216771" w:rsidRPr="00827ED3" w:rsidRDefault="00216771" w:rsidP="00216771">
      <w:pPr>
        <w:rPr>
          <w:rFonts w:ascii="Times New Roman" w:hAnsi="Times New Roman"/>
          <w:color w:val="222222"/>
          <w:sz w:val="10"/>
          <w:szCs w:val="10"/>
          <w:shd w:val="clear" w:color="auto" w:fill="FFFFFF"/>
        </w:rPr>
      </w:pPr>
    </w:p>
    <w:p w14:paraId="332B5797" w14:textId="4D866092" w:rsidR="00307A7D" w:rsidRDefault="00307A7D">
      <w:pPr>
        <w:rPr>
          <w:rFonts w:ascii="Times New Roman" w:hAnsi="Times New Roman"/>
          <w:b/>
          <w:sz w:val="22"/>
          <w:szCs w:val="22"/>
        </w:rPr>
      </w:pPr>
      <w:r>
        <w:rPr>
          <w:rFonts w:ascii="Times New Roman" w:hAnsi="Times New Roman"/>
          <w:b/>
          <w:sz w:val="22"/>
          <w:szCs w:val="22"/>
        </w:rPr>
        <w:t>Background</w:t>
      </w:r>
    </w:p>
    <w:p w14:paraId="20CC0271" w14:textId="77777777" w:rsidR="00307A7D" w:rsidRPr="00307A7D" w:rsidRDefault="00307A7D">
      <w:pPr>
        <w:rPr>
          <w:rFonts w:ascii="Times New Roman" w:hAnsi="Times New Roman"/>
          <w:sz w:val="22"/>
          <w:szCs w:val="22"/>
        </w:rPr>
      </w:pPr>
    </w:p>
    <w:p w14:paraId="3733B1BB" w14:textId="77777777" w:rsidR="00307A7D" w:rsidRDefault="00307A7D">
      <w:pPr>
        <w:rPr>
          <w:rFonts w:ascii="Times New Roman" w:hAnsi="Times New Roman"/>
          <w:sz w:val="22"/>
          <w:szCs w:val="22"/>
        </w:rPr>
      </w:pPr>
    </w:p>
    <w:p w14:paraId="1B746D30" w14:textId="77777777" w:rsidR="00307A7D" w:rsidRPr="00307A7D" w:rsidRDefault="00307A7D">
      <w:pPr>
        <w:rPr>
          <w:rFonts w:ascii="Times New Roman" w:hAnsi="Times New Roman"/>
          <w:sz w:val="22"/>
          <w:szCs w:val="22"/>
        </w:rPr>
      </w:pPr>
    </w:p>
    <w:p w14:paraId="5C8D97D6" w14:textId="77777777" w:rsidR="00307A7D" w:rsidRPr="00307A7D" w:rsidRDefault="00307A7D">
      <w:pPr>
        <w:rPr>
          <w:rFonts w:ascii="Times New Roman" w:hAnsi="Times New Roman"/>
          <w:sz w:val="22"/>
          <w:szCs w:val="22"/>
        </w:rPr>
      </w:pPr>
    </w:p>
    <w:p w14:paraId="3F06DEEF" w14:textId="77777777" w:rsidR="00307A7D" w:rsidRPr="00307A7D" w:rsidRDefault="00307A7D">
      <w:pPr>
        <w:rPr>
          <w:rFonts w:ascii="Times New Roman" w:hAnsi="Times New Roman"/>
          <w:sz w:val="22"/>
          <w:szCs w:val="22"/>
        </w:rPr>
      </w:pPr>
    </w:p>
    <w:p w14:paraId="536C7E29" w14:textId="530E86A7" w:rsidR="006C1C2B" w:rsidRPr="00FD1E93" w:rsidRDefault="00FD1E93">
      <w:pPr>
        <w:rPr>
          <w:rFonts w:ascii="Times New Roman" w:hAnsi="Times New Roman"/>
          <w:b/>
          <w:sz w:val="22"/>
          <w:szCs w:val="22"/>
        </w:rPr>
      </w:pPr>
      <w:r w:rsidRPr="00FD1E93">
        <w:rPr>
          <w:rFonts w:ascii="Times New Roman" w:hAnsi="Times New Roman"/>
          <w:b/>
          <w:sz w:val="22"/>
          <w:szCs w:val="22"/>
        </w:rPr>
        <w:t>G</w:t>
      </w:r>
      <w:r w:rsidR="00440B3E" w:rsidRPr="00FD1E93">
        <w:rPr>
          <w:rFonts w:ascii="Times New Roman" w:hAnsi="Times New Roman"/>
          <w:b/>
          <w:sz w:val="22"/>
          <w:szCs w:val="22"/>
        </w:rPr>
        <w:t>oals</w:t>
      </w:r>
      <w:r w:rsidR="00307A7D">
        <w:rPr>
          <w:rFonts w:ascii="Times New Roman" w:hAnsi="Times New Roman"/>
          <w:b/>
          <w:sz w:val="22"/>
          <w:szCs w:val="22"/>
        </w:rPr>
        <w:t xml:space="preserve"> and individual objectives</w:t>
      </w:r>
      <w:r w:rsidR="00D977CA">
        <w:rPr>
          <w:rFonts w:ascii="Times New Roman" w:hAnsi="Times New Roman"/>
          <w:b/>
          <w:sz w:val="22"/>
          <w:szCs w:val="22"/>
        </w:rPr>
        <w:t xml:space="preserve"> (at least 3 goals)</w:t>
      </w:r>
      <w:bookmarkStart w:id="0" w:name="_GoBack"/>
      <w:bookmarkEnd w:id="0"/>
    </w:p>
    <w:p w14:paraId="0430D61F" w14:textId="77777777" w:rsidR="006C1C2B" w:rsidRPr="00FD1E93" w:rsidRDefault="006C1C2B">
      <w:pPr>
        <w:rPr>
          <w:rFonts w:ascii="Times New Roman" w:hAnsi="Times New Roman"/>
          <w:sz w:val="22"/>
          <w:szCs w:val="22"/>
        </w:rPr>
      </w:pPr>
    </w:p>
    <w:p w14:paraId="609313F7" w14:textId="77777777" w:rsidR="006C1C2B" w:rsidRPr="00FD1E93" w:rsidRDefault="006C1C2B">
      <w:pPr>
        <w:rPr>
          <w:rFonts w:ascii="Times New Roman" w:hAnsi="Times New Roman"/>
          <w:sz w:val="22"/>
          <w:szCs w:val="22"/>
        </w:rPr>
      </w:pPr>
    </w:p>
    <w:p w14:paraId="78F0A250" w14:textId="77777777" w:rsidR="006C1C2B" w:rsidRPr="00FD1E93" w:rsidRDefault="006C1C2B">
      <w:pPr>
        <w:rPr>
          <w:rFonts w:ascii="Times New Roman" w:hAnsi="Times New Roman"/>
          <w:sz w:val="22"/>
          <w:szCs w:val="22"/>
        </w:rPr>
      </w:pPr>
    </w:p>
    <w:p w14:paraId="44EC024F" w14:textId="77777777" w:rsidR="006C1C2B" w:rsidRDefault="006C1C2B">
      <w:pPr>
        <w:rPr>
          <w:rFonts w:ascii="Times New Roman" w:hAnsi="Times New Roman"/>
          <w:sz w:val="22"/>
          <w:szCs w:val="22"/>
        </w:rPr>
      </w:pPr>
    </w:p>
    <w:p w14:paraId="2DF603B4" w14:textId="77777777" w:rsidR="00000DF3" w:rsidRPr="00FD1E93" w:rsidRDefault="00000DF3">
      <w:pPr>
        <w:rPr>
          <w:rFonts w:ascii="Times New Roman" w:hAnsi="Times New Roman"/>
          <w:sz w:val="22"/>
          <w:szCs w:val="22"/>
        </w:rPr>
      </w:pPr>
    </w:p>
    <w:p w14:paraId="2D2174E1" w14:textId="77777777" w:rsidR="006C1C2B" w:rsidRPr="00FD1E93" w:rsidRDefault="006C1C2B">
      <w:pPr>
        <w:rPr>
          <w:rFonts w:ascii="Times New Roman" w:hAnsi="Times New Roman"/>
          <w:sz w:val="22"/>
          <w:szCs w:val="22"/>
        </w:rPr>
      </w:pPr>
    </w:p>
    <w:p w14:paraId="778DAFF4" w14:textId="77777777" w:rsidR="006C1C2B" w:rsidRPr="00FD1E93" w:rsidRDefault="006C1C2B">
      <w:pPr>
        <w:rPr>
          <w:rFonts w:ascii="Times New Roman" w:hAnsi="Times New Roman"/>
          <w:sz w:val="22"/>
          <w:szCs w:val="22"/>
        </w:rPr>
      </w:pPr>
    </w:p>
    <w:p w14:paraId="11A42A24" w14:textId="77777777" w:rsidR="006C1C2B" w:rsidRPr="00FD1E93" w:rsidRDefault="006C1C2B">
      <w:pPr>
        <w:rPr>
          <w:rFonts w:ascii="Times New Roman" w:hAnsi="Times New Roman"/>
          <w:sz w:val="22"/>
          <w:szCs w:val="22"/>
        </w:rPr>
      </w:pPr>
    </w:p>
    <w:p w14:paraId="215012E1" w14:textId="77777777" w:rsidR="00FC2F00" w:rsidRPr="00FD1E93" w:rsidRDefault="00FC2F00">
      <w:pPr>
        <w:rPr>
          <w:rFonts w:ascii="Times New Roman" w:hAnsi="Times New Roman"/>
          <w:sz w:val="22"/>
          <w:szCs w:val="22"/>
        </w:rPr>
      </w:pPr>
    </w:p>
    <w:p w14:paraId="14B9711A" w14:textId="77777777" w:rsidR="00FC2F00" w:rsidRPr="00FD1E93" w:rsidRDefault="00FC2F00">
      <w:pPr>
        <w:rPr>
          <w:rFonts w:ascii="Times New Roman" w:hAnsi="Times New Roman"/>
          <w:sz w:val="22"/>
          <w:szCs w:val="22"/>
        </w:rPr>
      </w:pPr>
    </w:p>
    <w:p w14:paraId="29349D62" w14:textId="77777777" w:rsidR="006C1C2B" w:rsidRPr="00FD1E93" w:rsidRDefault="006C1C2B">
      <w:pPr>
        <w:rPr>
          <w:rFonts w:ascii="Times New Roman" w:hAnsi="Times New Roman"/>
          <w:sz w:val="22"/>
          <w:szCs w:val="22"/>
        </w:rPr>
      </w:pPr>
    </w:p>
    <w:p w14:paraId="62866F26" w14:textId="77777777" w:rsidR="006C1C2B" w:rsidRPr="00FD1E93" w:rsidRDefault="006C1C2B">
      <w:pPr>
        <w:rPr>
          <w:rFonts w:ascii="Times New Roman" w:hAnsi="Times New Roman"/>
          <w:sz w:val="22"/>
          <w:szCs w:val="22"/>
        </w:rPr>
      </w:pPr>
    </w:p>
    <w:p w14:paraId="6DE4E14E" w14:textId="5CAA2F1C" w:rsidR="00307A7D" w:rsidRDefault="00FD1E93" w:rsidP="00307A7D">
      <w:pPr>
        <w:rPr>
          <w:rFonts w:ascii="Times New Roman" w:hAnsi="Times New Roman"/>
          <w:b/>
          <w:sz w:val="22"/>
          <w:szCs w:val="22"/>
        </w:rPr>
      </w:pPr>
      <w:r w:rsidRPr="00FD1E93">
        <w:rPr>
          <w:rFonts w:ascii="Times New Roman" w:hAnsi="Times New Roman"/>
          <w:b/>
          <w:sz w:val="22"/>
          <w:szCs w:val="22"/>
        </w:rPr>
        <w:t>My timeline, detail</w:t>
      </w:r>
      <w:r w:rsidR="00307A7D">
        <w:rPr>
          <w:rFonts w:ascii="Times New Roman" w:hAnsi="Times New Roman"/>
          <w:b/>
          <w:sz w:val="22"/>
          <w:szCs w:val="22"/>
        </w:rPr>
        <w:t>ing specific</w:t>
      </w:r>
      <w:r w:rsidRPr="00FD1E93">
        <w:rPr>
          <w:rFonts w:ascii="Times New Roman" w:hAnsi="Times New Roman"/>
          <w:b/>
          <w:sz w:val="22"/>
          <w:szCs w:val="22"/>
        </w:rPr>
        <w:t xml:space="preserve"> deliverables by Thursday, </w:t>
      </w:r>
      <w:r w:rsidR="00812A14">
        <w:rPr>
          <w:rFonts w:ascii="Times New Roman" w:hAnsi="Times New Roman"/>
          <w:b/>
          <w:sz w:val="22"/>
          <w:szCs w:val="22"/>
        </w:rPr>
        <w:t>February 27</w:t>
      </w:r>
      <w:r w:rsidRPr="00FD1E93">
        <w:rPr>
          <w:rFonts w:ascii="Times New Roman" w:hAnsi="Times New Roman"/>
          <w:b/>
          <w:sz w:val="22"/>
          <w:szCs w:val="22"/>
        </w:rPr>
        <w:t>, 10am</w:t>
      </w:r>
    </w:p>
    <w:p w14:paraId="3E83FEE2" w14:textId="77777777" w:rsidR="00307A7D" w:rsidRDefault="00307A7D" w:rsidP="00307A7D">
      <w:pPr>
        <w:rPr>
          <w:rFonts w:ascii="Times New Roman" w:hAnsi="Times New Roman"/>
          <w:b/>
          <w:sz w:val="22"/>
          <w:szCs w:val="22"/>
        </w:rPr>
      </w:pPr>
    </w:p>
    <w:tbl>
      <w:tblPr>
        <w:tblStyle w:val="TableGrid"/>
        <w:tblW w:w="0" w:type="auto"/>
        <w:tblInd w:w="175" w:type="dxa"/>
        <w:tblLook w:val="04A0" w:firstRow="1" w:lastRow="0" w:firstColumn="1" w:lastColumn="0" w:noHBand="0" w:noVBand="1"/>
      </w:tblPr>
      <w:tblGrid>
        <w:gridCol w:w="1800"/>
        <w:gridCol w:w="6390"/>
        <w:gridCol w:w="1260"/>
      </w:tblGrid>
      <w:tr w:rsidR="00F969BF" w:rsidRPr="00F969BF" w14:paraId="37E9019D" w14:textId="66061FAC" w:rsidTr="00812A14">
        <w:tc>
          <w:tcPr>
            <w:tcW w:w="1800" w:type="dxa"/>
            <w:tcBorders>
              <w:bottom w:val="double" w:sz="4" w:space="0" w:color="auto"/>
            </w:tcBorders>
          </w:tcPr>
          <w:p w14:paraId="04894638" w14:textId="1AB09CA2" w:rsidR="00F969BF" w:rsidRPr="00F969BF" w:rsidRDefault="00F969BF" w:rsidP="00307A7D">
            <w:pPr>
              <w:rPr>
                <w:rFonts w:ascii="Times New Roman" w:hAnsi="Times New Roman"/>
                <w:b/>
                <w:sz w:val="22"/>
                <w:szCs w:val="22"/>
              </w:rPr>
            </w:pPr>
            <w:r w:rsidRPr="00F969BF">
              <w:rPr>
                <w:rFonts w:ascii="Times New Roman" w:hAnsi="Times New Roman"/>
                <w:b/>
                <w:sz w:val="22"/>
                <w:szCs w:val="22"/>
              </w:rPr>
              <w:t>Date</w:t>
            </w:r>
          </w:p>
        </w:tc>
        <w:tc>
          <w:tcPr>
            <w:tcW w:w="6390" w:type="dxa"/>
            <w:tcBorders>
              <w:bottom w:val="double" w:sz="4" w:space="0" w:color="auto"/>
            </w:tcBorders>
          </w:tcPr>
          <w:p w14:paraId="21579482" w14:textId="648C9D25" w:rsidR="00F969BF" w:rsidRPr="00F969BF" w:rsidRDefault="00F969BF" w:rsidP="00307A7D">
            <w:pPr>
              <w:rPr>
                <w:rFonts w:ascii="Times New Roman" w:hAnsi="Times New Roman"/>
                <w:b/>
                <w:sz w:val="22"/>
                <w:szCs w:val="22"/>
              </w:rPr>
            </w:pPr>
            <w:r w:rsidRPr="00F969BF">
              <w:rPr>
                <w:rFonts w:ascii="Times New Roman" w:hAnsi="Times New Roman"/>
                <w:b/>
                <w:sz w:val="22"/>
                <w:szCs w:val="22"/>
              </w:rPr>
              <w:t>Tasks</w:t>
            </w:r>
          </w:p>
        </w:tc>
        <w:tc>
          <w:tcPr>
            <w:tcW w:w="1260" w:type="dxa"/>
            <w:tcBorders>
              <w:bottom w:val="double" w:sz="4" w:space="0" w:color="auto"/>
            </w:tcBorders>
          </w:tcPr>
          <w:p w14:paraId="13FA07C7" w14:textId="1B44769A" w:rsidR="00F969BF" w:rsidRPr="00F969BF" w:rsidRDefault="00F969BF" w:rsidP="00307A7D">
            <w:pPr>
              <w:rPr>
                <w:rFonts w:ascii="Times New Roman" w:hAnsi="Times New Roman"/>
                <w:b/>
                <w:sz w:val="22"/>
                <w:szCs w:val="22"/>
              </w:rPr>
            </w:pPr>
            <w:r w:rsidRPr="00F969BF">
              <w:rPr>
                <w:rFonts w:ascii="Times New Roman" w:hAnsi="Times New Roman"/>
                <w:b/>
                <w:sz w:val="22"/>
                <w:szCs w:val="22"/>
              </w:rPr>
              <w:t>Completed</w:t>
            </w:r>
          </w:p>
        </w:tc>
      </w:tr>
      <w:tr w:rsidR="00F969BF" w:rsidRPr="00F969BF" w14:paraId="7604F177" w14:textId="7A0929DE" w:rsidTr="00812A14">
        <w:trPr>
          <w:trHeight w:val="432"/>
        </w:trPr>
        <w:tc>
          <w:tcPr>
            <w:tcW w:w="1800" w:type="dxa"/>
            <w:tcBorders>
              <w:top w:val="double" w:sz="4" w:space="0" w:color="auto"/>
            </w:tcBorders>
          </w:tcPr>
          <w:p w14:paraId="00EFBB55" w14:textId="52175D41" w:rsidR="00F969BF" w:rsidRPr="00F969BF" w:rsidRDefault="00812A14" w:rsidP="00F969BF">
            <w:pPr>
              <w:rPr>
                <w:rFonts w:ascii="Times New Roman" w:hAnsi="Times New Roman"/>
                <w:sz w:val="22"/>
                <w:szCs w:val="22"/>
              </w:rPr>
            </w:pPr>
            <w:r>
              <w:rPr>
                <w:rFonts w:ascii="Times New Roman" w:hAnsi="Times New Roman"/>
                <w:sz w:val="22"/>
                <w:szCs w:val="22"/>
              </w:rPr>
              <w:t xml:space="preserve">Monday, </w:t>
            </w:r>
            <w:r w:rsidR="00F969BF" w:rsidRPr="00F969BF">
              <w:rPr>
                <w:rFonts w:ascii="Times New Roman" w:hAnsi="Times New Roman"/>
                <w:sz w:val="22"/>
                <w:szCs w:val="22"/>
              </w:rPr>
              <w:t>2/2</w:t>
            </w:r>
            <w:r w:rsidR="00E6155C">
              <w:rPr>
                <w:rFonts w:ascii="Times New Roman" w:hAnsi="Times New Roman"/>
                <w:sz w:val="22"/>
                <w:szCs w:val="22"/>
              </w:rPr>
              <w:t>4</w:t>
            </w:r>
          </w:p>
        </w:tc>
        <w:tc>
          <w:tcPr>
            <w:tcW w:w="6390" w:type="dxa"/>
            <w:tcBorders>
              <w:top w:val="double" w:sz="4" w:space="0" w:color="auto"/>
            </w:tcBorders>
          </w:tcPr>
          <w:p w14:paraId="07F25073" w14:textId="77777777" w:rsidR="00F969BF" w:rsidRPr="00F969BF" w:rsidRDefault="00F969BF" w:rsidP="00F969BF">
            <w:pPr>
              <w:rPr>
                <w:rFonts w:ascii="Times New Roman" w:hAnsi="Times New Roman"/>
                <w:sz w:val="22"/>
                <w:szCs w:val="22"/>
              </w:rPr>
            </w:pPr>
          </w:p>
        </w:tc>
        <w:tc>
          <w:tcPr>
            <w:tcW w:w="1260" w:type="dxa"/>
            <w:tcBorders>
              <w:top w:val="double" w:sz="4" w:space="0" w:color="auto"/>
            </w:tcBorders>
          </w:tcPr>
          <w:p w14:paraId="4C981BEA" w14:textId="77777777" w:rsidR="00F969BF" w:rsidRPr="00F969BF" w:rsidRDefault="00F969BF" w:rsidP="00F969BF">
            <w:pPr>
              <w:rPr>
                <w:rFonts w:ascii="Times New Roman" w:hAnsi="Times New Roman"/>
                <w:sz w:val="22"/>
                <w:szCs w:val="22"/>
              </w:rPr>
            </w:pPr>
          </w:p>
        </w:tc>
      </w:tr>
      <w:tr w:rsidR="00F969BF" w:rsidRPr="00F969BF" w14:paraId="3AA448B7" w14:textId="0273BA00" w:rsidTr="00812A14">
        <w:trPr>
          <w:trHeight w:val="432"/>
        </w:trPr>
        <w:tc>
          <w:tcPr>
            <w:tcW w:w="1800" w:type="dxa"/>
          </w:tcPr>
          <w:p w14:paraId="36B05595" w14:textId="259454E3" w:rsidR="00F969BF" w:rsidRPr="00F969BF" w:rsidRDefault="00812A14" w:rsidP="00F969BF">
            <w:pPr>
              <w:rPr>
                <w:rFonts w:ascii="Times New Roman" w:hAnsi="Times New Roman"/>
                <w:sz w:val="22"/>
                <w:szCs w:val="22"/>
              </w:rPr>
            </w:pPr>
            <w:r>
              <w:rPr>
                <w:rFonts w:ascii="Times New Roman" w:hAnsi="Times New Roman"/>
                <w:sz w:val="22"/>
                <w:szCs w:val="22"/>
              </w:rPr>
              <w:t xml:space="preserve">Tuesday, </w:t>
            </w:r>
            <w:r w:rsidR="00F969BF" w:rsidRPr="00F969BF">
              <w:rPr>
                <w:rFonts w:ascii="Times New Roman" w:hAnsi="Times New Roman"/>
                <w:sz w:val="22"/>
                <w:szCs w:val="22"/>
              </w:rPr>
              <w:t>2/2</w:t>
            </w:r>
            <w:r w:rsidR="00E6155C">
              <w:rPr>
                <w:rFonts w:ascii="Times New Roman" w:hAnsi="Times New Roman"/>
                <w:sz w:val="22"/>
                <w:szCs w:val="22"/>
              </w:rPr>
              <w:t>5</w:t>
            </w:r>
          </w:p>
        </w:tc>
        <w:tc>
          <w:tcPr>
            <w:tcW w:w="6390" w:type="dxa"/>
          </w:tcPr>
          <w:p w14:paraId="25D01437" w14:textId="77777777" w:rsidR="00F969BF" w:rsidRPr="00F969BF" w:rsidRDefault="00F969BF" w:rsidP="00F969BF">
            <w:pPr>
              <w:rPr>
                <w:rFonts w:ascii="Times New Roman" w:hAnsi="Times New Roman"/>
                <w:sz w:val="22"/>
                <w:szCs w:val="22"/>
              </w:rPr>
            </w:pPr>
          </w:p>
        </w:tc>
        <w:tc>
          <w:tcPr>
            <w:tcW w:w="1260" w:type="dxa"/>
          </w:tcPr>
          <w:p w14:paraId="2CB34B3F" w14:textId="77777777" w:rsidR="00F969BF" w:rsidRPr="00F969BF" w:rsidRDefault="00F969BF" w:rsidP="00F969BF">
            <w:pPr>
              <w:rPr>
                <w:rFonts w:ascii="Times New Roman" w:hAnsi="Times New Roman"/>
                <w:sz w:val="22"/>
                <w:szCs w:val="22"/>
              </w:rPr>
            </w:pPr>
          </w:p>
        </w:tc>
      </w:tr>
      <w:tr w:rsidR="00F969BF" w:rsidRPr="00F969BF" w14:paraId="20313300" w14:textId="755A8109" w:rsidTr="00812A14">
        <w:trPr>
          <w:trHeight w:val="432"/>
        </w:trPr>
        <w:tc>
          <w:tcPr>
            <w:tcW w:w="1800" w:type="dxa"/>
          </w:tcPr>
          <w:p w14:paraId="4B8659F0" w14:textId="38335254" w:rsidR="00F969BF" w:rsidRPr="00F969BF" w:rsidRDefault="00812A14" w:rsidP="00F969BF">
            <w:pPr>
              <w:rPr>
                <w:rFonts w:ascii="Times New Roman" w:hAnsi="Times New Roman"/>
                <w:sz w:val="22"/>
                <w:szCs w:val="22"/>
              </w:rPr>
            </w:pPr>
            <w:r>
              <w:rPr>
                <w:rFonts w:ascii="Times New Roman" w:hAnsi="Times New Roman"/>
                <w:sz w:val="22"/>
                <w:szCs w:val="22"/>
              </w:rPr>
              <w:t xml:space="preserve">Wednesday, </w:t>
            </w:r>
            <w:r w:rsidR="00F969BF" w:rsidRPr="00F969BF">
              <w:rPr>
                <w:rFonts w:ascii="Times New Roman" w:hAnsi="Times New Roman"/>
                <w:sz w:val="22"/>
                <w:szCs w:val="22"/>
              </w:rPr>
              <w:t>2/2</w:t>
            </w:r>
            <w:r w:rsidR="00E6155C">
              <w:rPr>
                <w:rFonts w:ascii="Times New Roman" w:hAnsi="Times New Roman"/>
                <w:sz w:val="22"/>
                <w:szCs w:val="22"/>
              </w:rPr>
              <w:t>6</w:t>
            </w:r>
          </w:p>
        </w:tc>
        <w:tc>
          <w:tcPr>
            <w:tcW w:w="6390" w:type="dxa"/>
          </w:tcPr>
          <w:p w14:paraId="7C3534A2" w14:textId="77777777" w:rsidR="00F969BF" w:rsidRPr="00F969BF" w:rsidRDefault="00F969BF" w:rsidP="00F969BF">
            <w:pPr>
              <w:rPr>
                <w:rFonts w:ascii="Times New Roman" w:hAnsi="Times New Roman"/>
                <w:sz w:val="22"/>
                <w:szCs w:val="22"/>
              </w:rPr>
            </w:pPr>
          </w:p>
        </w:tc>
        <w:tc>
          <w:tcPr>
            <w:tcW w:w="1260" w:type="dxa"/>
          </w:tcPr>
          <w:p w14:paraId="2C151C40" w14:textId="77777777" w:rsidR="00F969BF" w:rsidRPr="00F969BF" w:rsidRDefault="00F969BF" w:rsidP="00F969BF">
            <w:pPr>
              <w:rPr>
                <w:rFonts w:ascii="Times New Roman" w:hAnsi="Times New Roman"/>
                <w:sz w:val="22"/>
                <w:szCs w:val="22"/>
              </w:rPr>
            </w:pPr>
          </w:p>
        </w:tc>
      </w:tr>
      <w:tr w:rsidR="00F969BF" w:rsidRPr="00F969BF" w14:paraId="512FA242" w14:textId="40E97EF8" w:rsidTr="00812A14">
        <w:trPr>
          <w:trHeight w:val="432"/>
        </w:trPr>
        <w:tc>
          <w:tcPr>
            <w:tcW w:w="1800" w:type="dxa"/>
          </w:tcPr>
          <w:p w14:paraId="1A7E3C20" w14:textId="73A14F64" w:rsidR="00F969BF" w:rsidRPr="00F969BF" w:rsidRDefault="00812A14" w:rsidP="00F969BF">
            <w:pPr>
              <w:rPr>
                <w:rFonts w:ascii="Times New Roman" w:hAnsi="Times New Roman"/>
                <w:sz w:val="22"/>
                <w:szCs w:val="22"/>
              </w:rPr>
            </w:pPr>
            <w:r>
              <w:rPr>
                <w:rFonts w:ascii="Times New Roman" w:hAnsi="Times New Roman"/>
                <w:sz w:val="22"/>
                <w:szCs w:val="22"/>
              </w:rPr>
              <w:t xml:space="preserve">Thursday, </w:t>
            </w:r>
            <w:r w:rsidR="00F969BF" w:rsidRPr="00F969BF">
              <w:rPr>
                <w:rFonts w:ascii="Times New Roman" w:hAnsi="Times New Roman"/>
                <w:sz w:val="22"/>
                <w:szCs w:val="22"/>
              </w:rPr>
              <w:t>2/2</w:t>
            </w:r>
            <w:r w:rsidR="00E6155C">
              <w:rPr>
                <w:rFonts w:ascii="Times New Roman" w:hAnsi="Times New Roman"/>
                <w:sz w:val="22"/>
                <w:szCs w:val="22"/>
              </w:rPr>
              <w:t>7</w:t>
            </w:r>
          </w:p>
        </w:tc>
        <w:tc>
          <w:tcPr>
            <w:tcW w:w="6390" w:type="dxa"/>
          </w:tcPr>
          <w:p w14:paraId="77D56925" w14:textId="77777777" w:rsidR="00F969BF" w:rsidRPr="00F969BF" w:rsidRDefault="00F969BF" w:rsidP="00F969BF">
            <w:pPr>
              <w:rPr>
                <w:rFonts w:ascii="Times New Roman" w:hAnsi="Times New Roman"/>
                <w:sz w:val="22"/>
                <w:szCs w:val="22"/>
              </w:rPr>
            </w:pPr>
          </w:p>
        </w:tc>
        <w:tc>
          <w:tcPr>
            <w:tcW w:w="1260" w:type="dxa"/>
          </w:tcPr>
          <w:p w14:paraId="58B8C104" w14:textId="77777777" w:rsidR="00F969BF" w:rsidRPr="00F969BF" w:rsidRDefault="00F969BF" w:rsidP="00F969BF">
            <w:pPr>
              <w:rPr>
                <w:rFonts w:ascii="Times New Roman" w:hAnsi="Times New Roman"/>
                <w:sz w:val="22"/>
                <w:szCs w:val="22"/>
              </w:rPr>
            </w:pPr>
          </w:p>
        </w:tc>
      </w:tr>
    </w:tbl>
    <w:p w14:paraId="5CFDA93A" w14:textId="77777777" w:rsidR="00E6155C" w:rsidRDefault="00E6155C" w:rsidP="00440B3E">
      <w:pPr>
        <w:jc w:val="center"/>
        <w:rPr>
          <w:rFonts w:ascii="Times New Roman" w:hAnsi="Times New Roman"/>
          <w:b/>
          <w:sz w:val="22"/>
          <w:szCs w:val="22"/>
        </w:rPr>
      </w:pPr>
    </w:p>
    <w:p w14:paraId="042B724B" w14:textId="11CC6C55" w:rsidR="00E6155C" w:rsidRDefault="00E6155C">
      <w:pPr>
        <w:overflowPunct/>
        <w:autoSpaceDE/>
        <w:autoSpaceDN/>
        <w:adjustRightInd/>
        <w:textAlignment w:val="auto"/>
        <w:rPr>
          <w:rFonts w:ascii="Times New Roman" w:hAnsi="Times New Roman"/>
          <w:b/>
          <w:sz w:val="22"/>
          <w:szCs w:val="22"/>
        </w:rPr>
      </w:pPr>
      <w:r>
        <w:rPr>
          <w:rFonts w:ascii="Times New Roman" w:hAnsi="Times New Roman"/>
          <w:b/>
          <w:sz w:val="22"/>
          <w:szCs w:val="22"/>
        </w:rPr>
        <w:br w:type="page"/>
      </w:r>
    </w:p>
    <w:p w14:paraId="78F33F58" w14:textId="0A51EE31" w:rsidR="00440B3E" w:rsidRPr="00FD1E93" w:rsidRDefault="00440B3E" w:rsidP="00440B3E">
      <w:pPr>
        <w:jc w:val="center"/>
        <w:rPr>
          <w:rFonts w:ascii="Times New Roman" w:hAnsi="Times New Roman"/>
          <w:b/>
          <w:sz w:val="22"/>
          <w:szCs w:val="22"/>
        </w:rPr>
      </w:pPr>
      <w:r w:rsidRPr="00FD1E93">
        <w:rPr>
          <w:rFonts w:ascii="Times New Roman" w:hAnsi="Times New Roman"/>
          <w:b/>
          <w:sz w:val="22"/>
          <w:szCs w:val="22"/>
        </w:rPr>
        <w:lastRenderedPageBreak/>
        <w:t>Engineers Without Borders – Walla Walla University</w:t>
      </w:r>
      <w:r w:rsidRPr="00FD1E93">
        <w:rPr>
          <w:rFonts w:ascii="Times New Roman" w:hAnsi="Times New Roman"/>
          <w:b/>
          <w:sz w:val="22"/>
          <w:szCs w:val="22"/>
        </w:rPr>
        <w:br/>
        <w:t>Five Year Strategic Plan</w:t>
      </w:r>
      <w:r w:rsidRPr="00FD1E93">
        <w:rPr>
          <w:rFonts w:ascii="Times New Roman" w:hAnsi="Times New Roman"/>
          <w:b/>
          <w:sz w:val="22"/>
          <w:szCs w:val="22"/>
        </w:rPr>
        <w:br/>
        <w:t>2016-2021</w:t>
      </w:r>
    </w:p>
    <w:p w14:paraId="63BFDDF9" w14:textId="77777777" w:rsidR="00FD1E93" w:rsidRDefault="00FD1E93" w:rsidP="00440B3E">
      <w:pPr>
        <w:rPr>
          <w:rFonts w:ascii="Times New Roman" w:hAnsi="Times New Roman"/>
          <w:b/>
        </w:rPr>
      </w:pPr>
    </w:p>
    <w:p w14:paraId="52B38C9F" w14:textId="77777777" w:rsidR="00FD1E93" w:rsidRDefault="00FD1E93" w:rsidP="00440B3E">
      <w:pPr>
        <w:rPr>
          <w:rFonts w:ascii="Times New Roman" w:hAnsi="Times New Roman"/>
          <w:b/>
        </w:rPr>
      </w:pPr>
    </w:p>
    <w:p w14:paraId="26D21486" w14:textId="77777777" w:rsidR="00440B3E" w:rsidRPr="00FD1E93" w:rsidRDefault="00440B3E" w:rsidP="00440B3E">
      <w:pPr>
        <w:rPr>
          <w:rFonts w:ascii="Times New Roman" w:hAnsi="Times New Roman"/>
          <w:b/>
          <w:sz w:val="22"/>
          <w:szCs w:val="22"/>
        </w:rPr>
      </w:pPr>
      <w:r w:rsidRPr="00FD1E93">
        <w:rPr>
          <w:rFonts w:ascii="Times New Roman" w:hAnsi="Times New Roman"/>
          <w:b/>
          <w:sz w:val="22"/>
          <w:szCs w:val="22"/>
        </w:rPr>
        <w:t>Background</w:t>
      </w:r>
    </w:p>
    <w:p w14:paraId="646A0E67" w14:textId="77777777" w:rsidR="00440B3E" w:rsidRPr="00FD1E93" w:rsidRDefault="00440B3E" w:rsidP="00440B3E">
      <w:pPr>
        <w:jc w:val="both"/>
        <w:rPr>
          <w:rFonts w:ascii="Times New Roman" w:hAnsi="Times New Roman"/>
          <w:sz w:val="22"/>
          <w:szCs w:val="22"/>
        </w:rPr>
      </w:pPr>
      <w:r w:rsidRPr="00FD1E93">
        <w:rPr>
          <w:rFonts w:ascii="Times New Roman" w:hAnsi="Times New Roman"/>
          <w:sz w:val="22"/>
          <w:szCs w:val="22"/>
        </w:rPr>
        <w:t>The Walla Walla University Chapter of Engineers Without Borders is nearing its tenth anniversary. We’ve grown from one faculty member and two students to an organization “employing” nearly forty students in project and leadership roles. We’ve celebrated the successful completion of five projects, including two sets of classrooms in Honduras, two community water systems in Peru, and educational exhibits at the Walla Walla Children’s Museum. As we seek to expand our impact and prepare to make new long-term commitments, we have developed the following goals to guide our work over the next five academic years from 2016 through 2021.</w:t>
      </w:r>
    </w:p>
    <w:p w14:paraId="593DCE97" w14:textId="77777777" w:rsidR="00307A7D" w:rsidRDefault="00307A7D" w:rsidP="00440B3E">
      <w:pPr>
        <w:rPr>
          <w:rFonts w:ascii="Times New Roman" w:hAnsi="Times New Roman"/>
          <w:b/>
          <w:sz w:val="22"/>
          <w:szCs w:val="22"/>
        </w:rPr>
      </w:pPr>
    </w:p>
    <w:p w14:paraId="53B76853" w14:textId="77777777" w:rsidR="00440B3E" w:rsidRPr="00FD1E93" w:rsidRDefault="00440B3E" w:rsidP="00440B3E">
      <w:pPr>
        <w:rPr>
          <w:rFonts w:ascii="Times New Roman" w:hAnsi="Times New Roman"/>
          <w:b/>
          <w:sz w:val="22"/>
          <w:szCs w:val="22"/>
        </w:rPr>
      </w:pPr>
      <w:r w:rsidRPr="00FD1E93">
        <w:rPr>
          <w:rFonts w:ascii="Times New Roman" w:hAnsi="Times New Roman"/>
          <w:b/>
          <w:sz w:val="22"/>
          <w:szCs w:val="22"/>
        </w:rPr>
        <w:t>Goals</w:t>
      </w:r>
    </w:p>
    <w:p w14:paraId="3E2A0900" w14:textId="77777777" w:rsidR="00440B3E" w:rsidRPr="00FD1E93" w:rsidRDefault="00440B3E" w:rsidP="00440B3E">
      <w:pPr>
        <w:pStyle w:val="ListParagraph"/>
        <w:numPr>
          <w:ilvl w:val="0"/>
          <w:numId w:val="1"/>
        </w:numPr>
        <w:rPr>
          <w:rFonts w:ascii="Times New Roman" w:hAnsi="Times New Roman" w:cs="Times New Roman"/>
        </w:rPr>
      </w:pPr>
      <w:r w:rsidRPr="00FD1E93">
        <w:rPr>
          <w:rFonts w:ascii="Times New Roman" w:hAnsi="Times New Roman" w:cs="Times New Roman"/>
        </w:rPr>
        <w:t>Goal #1: Expanded Reach and Impact</w:t>
      </w:r>
    </w:p>
    <w:p w14:paraId="6DA81E76" w14:textId="77777777" w:rsidR="00440B3E" w:rsidRPr="00FD1E93" w:rsidRDefault="00440B3E" w:rsidP="00440B3E">
      <w:pPr>
        <w:pStyle w:val="ListParagraph"/>
        <w:numPr>
          <w:ilvl w:val="1"/>
          <w:numId w:val="1"/>
        </w:numPr>
        <w:rPr>
          <w:rFonts w:ascii="Times New Roman" w:hAnsi="Times New Roman" w:cs="Times New Roman"/>
        </w:rPr>
      </w:pPr>
      <w:r w:rsidRPr="00FD1E93">
        <w:rPr>
          <w:rFonts w:ascii="Times New Roman" w:hAnsi="Times New Roman" w:cs="Times New Roman"/>
        </w:rPr>
        <w:t xml:space="preserve">Objective 1: To expand the breadth and quality of engagement with our </w:t>
      </w:r>
      <w:r w:rsidRPr="00FD1E93">
        <w:rPr>
          <w:rFonts w:ascii="Times New Roman" w:hAnsi="Times New Roman" w:cs="Times New Roman"/>
          <w:bCs/>
        </w:rPr>
        <w:t>partner communities</w:t>
      </w:r>
    </w:p>
    <w:p w14:paraId="65A5906C"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bCs/>
        </w:rPr>
        <w:t>F</w:t>
      </w:r>
      <w:r w:rsidRPr="00FD1E93">
        <w:rPr>
          <w:rFonts w:ascii="Times New Roman" w:hAnsi="Times New Roman" w:cs="Times New Roman"/>
        </w:rPr>
        <w:t>ocus on depth of engagement over quantity of projects</w:t>
      </w:r>
    </w:p>
    <w:p w14:paraId="1BA26D4E" w14:textId="77777777" w:rsidR="00440B3E" w:rsidRPr="00FD1E93" w:rsidRDefault="00440B3E" w:rsidP="00440B3E">
      <w:pPr>
        <w:pStyle w:val="ListParagraph"/>
        <w:numPr>
          <w:ilvl w:val="1"/>
          <w:numId w:val="1"/>
        </w:numPr>
        <w:rPr>
          <w:rFonts w:ascii="Times New Roman" w:hAnsi="Times New Roman" w:cs="Times New Roman"/>
          <w:bCs/>
        </w:rPr>
      </w:pPr>
      <w:r w:rsidRPr="00FD1E93">
        <w:rPr>
          <w:rFonts w:ascii="Times New Roman" w:hAnsi="Times New Roman" w:cs="Times New Roman"/>
        </w:rPr>
        <w:t xml:space="preserve">Objective 2: To expand the breadth and quality of engagement with the </w:t>
      </w:r>
      <w:r w:rsidRPr="00FD1E93">
        <w:rPr>
          <w:rFonts w:ascii="Times New Roman" w:hAnsi="Times New Roman" w:cs="Times New Roman"/>
          <w:bCs/>
        </w:rPr>
        <w:t>WWU community</w:t>
      </w:r>
    </w:p>
    <w:p w14:paraId="41481CA8"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Engage additional faculty/staff mentors</w:t>
      </w:r>
    </w:p>
    <w:p w14:paraId="06803246" w14:textId="77777777" w:rsidR="00440B3E" w:rsidRPr="00FD1E93" w:rsidRDefault="00440B3E" w:rsidP="00440B3E">
      <w:pPr>
        <w:pStyle w:val="ListParagraph"/>
        <w:numPr>
          <w:ilvl w:val="2"/>
          <w:numId w:val="1"/>
        </w:numPr>
        <w:rPr>
          <w:rFonts w:ascii="Times New Roman" w:hAnsi="Times New Roman" w:cs="Times New Roman"/>
          <w:bCs/>
        </w:rPr>
      </w:pPr>
      <w:r w:rsidRPr="00FD1E93">
        <w:rPr>
          <w:rFonts w:ascii="Times New Roman" w:hAnsi="Times New Roman" w:cs="Times New Roman"/>
        </w:rPr>
        <w:t>Engage a diverse group of students from a variety of backgrounds and majors</w:t>
      </w:r>
    </w:p>
    <w:p w14:paraId="7F1567B7" w14:textId="77777777" w:rsidR="00440B3E" w:rsidRPr="00FD1E93" w:rsidRDefault="00440B3E" w:rsidP="00440B3E">
      <w:pPr>
        <w:pStyle w:val="ListParagraph"/>
        <w:numPr>
          <w:ilvl w:val="1"/>
          <w:numId w:val="1"/>
        </w:numPr>
        <w:rPr>
          <w:rFonts w:ascii="Times New Roman" w:hAnsi="Times New Roman" w:cs="Times New Roman"/>
        </w:rPr>
      </w:pPr>
      <w:r w:rsidRPr="00FD1E93">
        <w:rPr>
          <w:rFonts w:ascii="Times New Roman" w:hAnsi="Times New Roman" w:cs="Times New Roman"/>
        </w:rPr>
        <w:t xml:space="preserve">Objective 3: To expand the breadth and quality of engagement with the </w:t>
      </w:r>
      <w:r w:rsidRPr="00FD1E93">
        <w:rPr>
          <w:rFonts w:ascii="Times New Roman" w:hAnsi="Times New Roman" w:cs="Times New Roman"/>
          <w:bCs/>
        </w:rPr>
        <w:t>professional community</w:t>
      </w:r>
    </w:p>
    <w:p w14:paraId="7338D1D6"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Build our network of professional mentors</w:t>
      </w:r>
    </w:p>
    <w:p w14:paraId="65D6F068"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Connect with other EWB chapters</w:t>
      </w:r>
    </w:p>
    <w:p w14:paraId="01D1B4C1"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Connect with NGOs and other humanitarian-focused organizations</w:t>
      </w:r>
    </w:p>
    <w:p w14:paraId="651003F6" w14:textId="77777777" w:rsidR="00440B3E" w:rsidRPr="00FD1E93" w:rsidRDefault="00440B3E" w:rsidP="00440B3E">
      <w:pPr>
        <w:pStyle w:val="ListParagraph"/>
        <w:numPr>
          <w:ilvl w:val="0"/>
          <w:numId w:val="1"/>
        </w:numPr>
        <w:rPr>
          <w:rFonts w:ascii="Times New Roman" w:hAnsi="Times New Roman" w:cs="Times New Roman"/>
        </w:rPr>
      </w:pPr>
      <w:r w:rsidRPr="00FD1E93">
        <w:rPr>
          <w:rFonts w:ascii="Times New Roman" w:hAnsi="Times New Roman" w:cs="Times New Roman"/>
        </w:rPr>
        <w:t>Goal #2: Education and Knowledge Sharing</w:t>
      </w:r>
    </w:p>
    <w:p w14:paraId="3274E8E2" w14:textId="77777777" w:rsidR="00440B3E" w:rsidRPr="00FD1E93" w:rsidRDefault="00440B3E" w:rsidP="00440B3E">
      <w:pPr>
        <w:pStyle w:val="ListParagraph"/>
        <w:numPr>
          <w:ilvl w:val="1"/>
          <w:numId w:val="1"/>
        </w:numPr>
        <w:rPr>
          <w:rFonts w:ascii="Times New Roman" w:hAnsi="Times New Roman" w:cs="Times New Roman"/>
        </w:rPr>
      </w:pPr>
      <w:r w:rsidRPr="00FD1E93">
        <w:rPr>
          <w:rFonts w:ascii="Times New Roman" w:hAnsi="Times New Roman" w:cs="Times New Roman"/>
        </w:rPr>
        <w:t>Objective 1: To build the capacity (i.e., ownership and capabilities) of our partner communities and NGOs</w:t>
      </w:r>
    </w:p>
    <w:p w14:paraId="4A1701E3" w14:textId="77777777" w:rsidR="00440B3E" w:rsidRPr="00FD1E93" w:rsidRDefault="00440B3E" w:rsidP="00440B3E">
      <w:pPr>
        <w:pStyle w:val="ListParagraph"/>
        <w:numPr>
          <w:ilvl w:val="1"/>
          <w:numId w:val="1"/>
        </w:numPr>
        <w:rPr>
          <w:rFonts w:ascii="Times New Roman" w:hAnsi="Times New Roman" w:cs="Times New Roman"/>
        </w:rPr>
      </w:pPr>
      <w:r w:rsidRPr="00FD1E93">
        <w:rPr>
          <w:rFonts w:ascii="Times New Roman" w:hAnsi="Times New Roman" w:cs="Times New Roman"/>
        </w:rPr>
        <w:t>Objective 2: To provide opportunities for student learning and sharing</w:t>
      </w:r>
    </w:p>
    <w:p w14:paraId="6FB04EDC"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Attend and present at conferences</w:t>
      </w:r>
    </w:p>
    <w:p w14:paraId="59CE2F41"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Seek opportunities to plan/host/share a workshop or educational event</w:t>
      </w:r>
    </w:p>
    <w:p w14:paraId="55F7A8A7"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Establish a mentorship program for student leaders</w:t>
      </w:r>
    </w:p>
    <w:p w14:paraId="190DF8EB" w14:textId="77777777" w:rsidR="00440B3E" w:rsidRPr="00FD1E93" w:rsidRDefault="00440B3E" w:rsidP="00440B3E">
      <w:pPr>
        <w:pStyle w:val="ListParagraph"/>
        <w:numPr>
          <w:ilvl w:val="1"/>
          <w:numId w:val="1"/>
        </w:numPr>
        <w:rPr>
          <w:rFonts w:ascii="Times New Roman" w:hAnsi="Times New Roman" w:cs="Times New Roman"/>
        </w:rPr>
      </w:pPr>
      <w:r w:rsidRPr="00FD1E93">
        <w:rPr>
          <w:rFonts w:ascii="Times New Roman" w:hAnsi="Times New Roman" w:cs="Times New Roman"/>
        </w:rPr>
        <w:t>Objective 3: To pursue continuing education in development work</w:t>
      </w:r>
    </w:p>
    <w:p w14:paraId="48131893"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Attend and/or host activities that build awareness of best practices in humanitarian work</w:t>
      </w:r>
    </w:p>
    <w:p w14:paraId="1FA2AB00" w14:textId="77777777" w:rsidR="00440B3E" w:rsidRPr="00FD1E93" w:rsidRDefault="00440B3E" w:rsidP="00440B3E">
      <w:pPr>
        <w:pStyle w:val="ListParagraph"/>
        <w:numPr>
          <w:ilvl w:val="0"/>
          <w:numId w:val="1"/>
        </w:numPr>
        <w:rPr>
          <w:rFonts w:ascii="Times New Roman" w:hAnsi="Times New Roman" w:cs="Times New Roman"/>
        </w:rPr>
      </w:pPr>
      <w:r w:rsidRPr="00FD1E93">
        <w:rPr>
          <w:rFonts w:ascii="Times New Roman" w:hAnsi="Times New Roman" w:cs="Times New Roman"/>
        </w:rPr>
        <w:t xml:space="preserve">Goal #3: Organizational Stability for Longevity </w:t>
      </w:r>
    </w:p>
    <w:p w14:paraId="3E86F28C" w14:textId="77777777" w:rsidR="00440B3E" w:rsidRPr="00FD1E93" w:rsidRDefault="00440B3E" w:rsidP="00440B3E">
      <w:pPr>
        <w:pStyle w:val="ListParagraph"/>
        <w:numPr>
          <w:ilvl w:val="1"/>
          <w:numId w:val="1"/>
        </w:numPr>
        <w:rPr>
          <w:rFonts w:ascii="Times New Roman" w:hAnsi="Times New Roman" w:cs="Times New Roman"/>
        </w:rPr>
      </w:pPr>
      <w:r w:rsidRPr="00FD1E93">
        <w:rPr>
          <w:rFonts w:ascii="Times New Roman" w:hAnsi="Times New Roman" w:cs="Times New Roman"/>
        </w:rPr>
        <w:t>Objective 1: Establish a training program for new officers</w:t>
      </w:r>
    </w:p>
    <w:p w14:paraId="5A13ACA4" w14:textId="77777777" w:rsidR="00440B3E" w:rsidRPr="00FD1E93" w:rsidRDefault="00440B3E" w:rsidP="00440B3E">
      <w:pPr>
        <w:pStyle w:val="ListParagraph"/>
        <w:numPr>
          <w:ilvl w:val="1"/>
          <w:numId w:val="1"/>
        </w:numPr>
        <w:rPr>
          <w:rFonts w:ascii="Times New Roman" w:hAnsi="Times New Roman" w:cs="Times New Roman"/>
        </w:rPr>
      </w:pPr>
      <w:r w:rsidRPr="00FD1E93">
        <w:rPr>
          <w:rFonts w:ascii="Times New Roman" w:hAnsi="Times New Roman" w:cs="Times New Roman"/>
        </w:rPr>
        <w:t>Objective 2:  Establish a plan for long term financial stability</w:t>
      </w:r>
    </w:p>
    <w:p w14:paraId="3FD2E9DE"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Set long term financial goals and conduct an annual budget review</w:t>
      </w:r>
    </w:p>
    <w:p w14:paraId="1962BEC5"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Continue to investment (time, energy, and creativity) in our spring gala</w:t>
      </w:r>
    </w:p>
    <w:p w14:paraId="7C3D4C3A" w14:textId="77777777" w:rsidR="00440B3E" w:rsidRPr="00FD1E93" w:rsidRDefault="00440B3E" w:rsidP="00440B3E">
      <w:pPr>
        <w:pStyle w:val="ListParagraph"/>
        <w:numPr>
          <w:ilvl w:val="2"/>
          <w:numId w:val="1"/>
        </w:numPr>
        <w:rPr>
          <w:rFonts w:ascii="Times New Roman" w:hAnsi="Times New Roman" w:cs="Times New Roman"/>
        </w:rPr>
      </w:pPr>
      <w:r w:rsidRPr="00FD1E93">
        <w:rPr>
          <w:rFonts w:ascii="Times New Roman" w:hAnsi="Times New Roman" w:cs="Times New Roman"/>
        </w:rPr>
        <w:t>Develop a robust and diverse portfolio of donors, corporate partners, and advocates (a.k.a., expand our network of financial supporters)</w:t>
      </w:r>
    </w:p>
    <w:p w14:paraId="1230E5F9" w14:textId="6FEF66B9" w:rsidR="00FC2F00" w:rsidRDefault="00440B3E" w:rsidP="00FD1E93">
      <w:pPr>
        <w:pStyle w:val="ListParagraph"/>
        <w:numPr>
          <w:ilvl w:val="1"/>
          <w:numId w:val="1"/>
        </w:numPr>
        <w:rPr>
          <w:rFonts w:ascii="Times New Roman" w:hAnsi="Times New Roman" w:cs="Times New Roman"/>
        </w:rPr>
      </w:pPr>
      <w:r w:rsidRPr="00FD1E93">
        <w:rPr>
          <w:rFonts w:ascii="Times New Roman" w:hAnsi="Times New Roman" w:cs="Times New Roman"/>
        </w:rPr>
        <w:t>Objective 3: Create a project process to ensure quality for projects that are not vetted through EWB-USA</w:t>
      </w:r>
    </w:p>
    <w:p w14:paraId="4E44AEC2" w14:textId="77777777" w:rsidR="00FD1E93" w:rsidRPr="00FD1E93" w:rsidRDefault="00FD1E93" w:rsidP="00FD1E93">
      <w:pPr>
        <w:rPr>
          <w:rFonts w:ascii="Times New Roman" w:hAnsi="Times New Roman"/>
        </w:rPr>
      </w:pPr>
    </w:p>
    <w:sectPr w:rsidR="00FD1E93" w:rsidRPr="00FD1E93" w:rsidSect="00B02786">
      <w:endnotePr>
        <w:numFmt w:val="decimal"/>
      </w:endnotePr>
      <w:pgSz w:w="12240" w:h="15840"/>
      <w:pgMar w:top="1152" w:right="1152" w:bottom="1152" w:left="1152" w:header="432"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7894E" w14:textId="77777777" w:rsidR="007113D5" w:rsidRDefault="007113D5">
      <w:pPr>
        <w:spacing w:line="20" w:lineRule="exact"/>
        <w:rPr>
          <w:sz w:val="24"/>
        </w:rPr>
      </w:pPr>
    </w:p>
  </w:endnote>
  <w:endnote w:type="continuationSeparator" w:id="0">
    <w:p w14:paraId="79A4ABF2" w14:textId="77777777" w:rsidR="007113D5" w:rsidRDefault="007113D5">
      <w:r>
        <w:rPr>
          <w:sz w:val="24"/>
        </w:rPr>
        <w:t xml:space="preserve"> </w:t>
      </w:r>
    </w:p>
  </w:endnote>
  <w:endnote w:type="continuationNotice" w:id="1">
    <w:p w14:paraId="729E89FD" w14:textId="77777777" w:rsidR="007113D5" w:rsidRDefault="007113D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039B8" w14:textId="77777777" w:rsidR="007113D5" w:rsidRDefault="007113D5">
      <w:r>
        <w:rPr>
          <w:sz w:val="24"/>
        </w:rPr>
        <w:separator/>
      </w:r>
    </w:p>
  </w:footnote>
  <w:footnote w:type="continuationSeparator" w:id="0">
    <w:p w14:paraId="799E52CB" w14:textId="77777777" w:rsidR="007113D5" w:rsidRDefault="00711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B4143"/>
    <w:multiLevelType w:val="hybridMultilevel"/>
    <w:tmpl w:val="CAFA6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910E0"/>
    <w:multiLevelType w:val="hybridMultilevel"/>
    <w:tmpl w:val="04126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20"/>
    <w:rsid w:val="00000DF3"/>
    <w:rsid w:val="00041D9C"/>
    <w:rsid w:val="000A4952"/>
    <w:rsid w:val="000D6D22"/>
    <w:rsid w:val="001A0DC6"/>
    <w:rsid w:val="001F2925"/>
    <w:rsid w:val="001F7043"/>
    <w:rsid w:val="00216771"/>
    <w:rsid w:val="002A37F5"/>
    <w:rsid w:val="00307A7D"/>
    <w:rsid w:val="00330049"/>
    <w:rsid w:val="0042458B"/>
    <w:rsid w:val="00440B3E"/>
    <w:rsid w:val="005C1F3A"/>
    <w:rsid w:val="00656223"/>
    <w:rsid w:val="006C1C2B"/>
    <w:rsid w:val="007113D5"/>
    <w:rsid w:val="00741433"/>
    <w:rsid w:val="00755B80"/>
    <w:rsid w:val="00786BD7"/>
    <w:rsid w:val="008028BD"/>
    <w:rsid w:val="00803020"/>
    <w:rsid w:val="00803B1A"/>
    <w:rsid w:val="00812A14"/>
    <w:rsid w:val="00827ED3"/>
    <w:rsid w:val="00862119"/>
    <w:rsid w:val="008F4A3A"/>
    <w:rsid w:val="009C5EF2"/>
    <w:rsid w:val="00A22B63"/>
    <w:rsid w:val="00A33F9C"/>
    <w:rsid w:val="00A65F19"/>
    <w:rsid w:val="00A7007B"/>
    <w:rsid w:val="00A77618"/>
    <w:rsid w:val="00B02786"/>
    <w:rsid w:val="00C24FE3"/>
    <w:rsid w:val="00C724D8"/>
    <w:rsid w:val="00C93B21"/>
    <w:rsid w:val="00CA2C75"/>
    <w:rsid w:val="00D2000F"/>
    <w:rsid w:val="00D977CA"/>
    <w:rsid w:val="00E6155C"/>
    <w:rsid w:val="00F71BF5"/>
    <w:rsid w:val="00F969BF"/>
    <w:rsid w:val="00FA6688"/>
    <w:rsid w:val="00FC2F00"/>
    <w:rsid w:val="00FD1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8E6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2786"/>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02786"/>
    <w:pPr>
      <w:tabs>
        <w:tab w:val="left" w:leader="dot" w:pos="9000"/>
        <w:tab w:val="right" w:pos="9360"/>
      </w:tabs>
      <w:suppressAutoHyphens/>
      <w:spacing w:before="480"/>
      <w:ind w:left="720" w:right="720" w:hanging="720"/>
    </w:pPr>
  </w:style>
  <w:style w:type="paragraph" w:styleId="TOC2">
    <w:name w:val="toc 2"/>
    <w:basedOn w:val="Normal"/>
    <w:next w:val="Normal"/>
    <w:semiHidden/>
    <w:rsid w:val="00B02786"/>
    <w:pPr>
      <w:tabs>
        <w:tab w:val="left" w:leader="dot" w:pos="9000"/>
        <w:tab w:val="right" w:pos="9360"/>
      </w:tabs>
      <w:suppressAutoHyphens/>
      <w:ind w:left="1440" w:right="720" w:hanging="720"/>
    </w:pPr>
  </w:style>
  <w:style w:type="paragraph" w:styleId="TOC3">
    <w:name w:val="toc 3"/>
    <w:basedOn w:val="Normal"/>
    <w:next w:val="Normal"/>
    <w:semiHidden/>
    <w:rsid w:val="00B02786"/>
    <w:pPr>
      <w:tabs>
        <w:tab w:val="left" w:leader="dot" w:pos="9000"/>
        <w:tab w:val="right" w:pos="9360"/>
      </w:tabs>
      <w:suppressAutoHyphens/>
      <w:ind w:left="2160" w:right="720" w:hanging="720"/>
    </w:pPr>
  </w:style>
  <w:style w:type="paragraph" w:styleId="TOC4">
    <w:name w:val="toc 4"/>
    <w:basedOn w:val="Normal"/>
    <w:next w:val="Normal"/>
    <w:semiHidden/>
    <w:rsid w:val="00B02786"/>
    <w:pPr>
      <w:tabs>
        <w:tab w:val="left" w:leader="dot" w:pos="9000"/>
        <w:tab w:val="right" w:pos="9360"/>
      </w:tabs>
      <w:suppressAutoHyphens/>
      <w:ind w:left="2880" w:right="720" w:hanging="720"/>
    </w:pPr>
  </w:style>
  <w:style w:type="paragraph" w:styleId="TOC5">
    <w:name w:val="toc 5"/>
    <w:basedOn w:val="Normal"/>
    <w:next w:val="Normal"/>
    <w:semiHidden/>
    <w:rsid w:val="00B02786"/>
    <w:pPr>
      <w:tabs>
        <w:tab w:val="left" w:leader="dot" w:pos="9000"/>
        <w:tab w:val="right" w:pos="9360"/>
      </w:tabs>
      <w:suppressAutoHyphens/>
      <w:ind w:left="3600" w:right="720" w:hanging="720"/>
    </w:pPr>
  </w:style>
  <w:style w:type="paragraph" w:styleId="TOC6">
    <w:name w:val="toc 6"/>
    <w:basedOn w:val="Normal"/>
    <w:next w:val="Normal"/>
    <w:semiHidden/>
    <w:rsid w:val="00B02786"/>
    <w:pPr>
      <w:tabs>
        <w:tab w:val="left" w:pos="9000"/>
        <w:tab w:val="right" w:pos="9360"/>
      </w:tabs>
      <w:suppressAutoHyphens/>
      <w:ind w:left="720" w:hanging="720"/>
    </w:pPr>
  </w:style>
  <w:style w:type="paragraph" w:styleId="TOC7">
    <w:name w:val="toc 7"/>
    <w:basedOn w:val="Normal"/>
    <w:next w:val="Normal"/>
    <w:semiHidden/>
    <w:rsid w:val="00B02786"/>
    <w:pPr>
      <w:suppressAutoHyphens/>
      <w:ind w:left="720" w:hanging="720"/>
    </w:pPr>
  </w:style>
  <w:style w:type="paragraph" w:styleId="TOC8">
    <w:name w:val="toc 8"/>
    <w:basedOn w:val="Normal"/>
    <w:next w:val="Normal"/>
    <w:semiHidden/>
    <w:rsid w:val="00B02786"/>
    <w:pPr>
      <w:tabs>
        <w:tab w:val="left" w:pos="9000"/>
        <w:tab w:val="right" w:pos="9360"/>
      </w:tabs>
      <w:suppressAutoHyphens/>
      <w:ind w:left="720" w:hanging="720"/>
    </w:pPr>
  </w:style>
  <w:style w:type="paragraph" w:styleId="TOC9">
    <w:name w:val="toc 9"/>
    <w:basedOn w:val="Normal"/>
    <w:next w:val="Normal"/>
    <w:semiHidden/>
    <w:rsid w:val="00B02786"/>
    <w:pPr>
      <w:tabs>
        <w:tab w:val="left" w:leader="dot" w:pos="9000"/>
        <w:tab w:val="right" w:pos="9360"/>
      </w:tabs>
      <w:suppressAutoHyphens/>
      <w:ind w:left="720" w:hanging="720"/>
    </w:pPr>
  </w:style>
  <w:style w:type="paragraph" w:styleId="Index1">
    <w:name w:val="index 1"/>
    <w:basedOn w:val="Normal"/>
    <w:next w:val="Normal"/>
    <w:semiHidden/>
    <w:rsid w:val="00B02786"/>
    <w:pPr>
      <w:tabs>
        <w:tab w:val="left" w:leader="dot" w:pos="9000"/>
        <w:tab w:val="right" w:pos="9360"/>
      </w:tabs>
      <w:suppressAutoHyphens/>
      <w:ind w:left="1440" w:right="720" w:hanging="1440"/>
    </w:pPr>
  </w:style>
  <w:style w:type="paragraph" w:styleId="Index2">
    <w:name w:val="index 2"/>
    <w:basedOn w:val="Normal"/>
    <w:next w:val="Normal"/>
    <w:semiHidden/>
    <w:rsid w:val="00B02786"/>
    <w:pPr>
      <w:tabs>
        <w:tab w:val="left" w:leader="dot" w:pos="9000"/>
        <w:tab w:val="right" w:pos="9360"/>
      </w:tabs>
      <w:suppressAutoHyphens/>
      <w:ind w:left="1440" w:right="720" w:hanging="720"/>
    </w:pPr>
  </w:style>
  <w:style w:type="paragraph" w:customStyle="1" w:styleId="toa">
    <w:name w:val="toa"/>
    <w:basedOn w:val="Normal"/>
    <w:rsid w:val="00B02786"/>
    <w:pPr>
      <w:tabs>
        <w:tab w:val="left" w:pos="9000"/>
        <w:tab w:val="right" w:pos="9360"/>
      </w:tabs>
      <w:suppressAutoHyphens/>
    </w:pPr>
  </w:style>
  <w:style w:type="paragraph" w:styleId="Caption">
    <w:name w:val="caption"/>
    <w:basedOn w:val="Normal"/>
    <w:next w:val="Normal"/>
    <w:qFormat/>
    <w:rsid w:val="00B02786"/>
    <w:rPr>
      <w:sz w:val="24"/>
    </w:rPr>
  </w:style>
  <w:style w:type="character" w:customStyle="1" w:styleId="EquationCaption">
    <w:name w:val="_Equation Caption"/>
    <w:rsid w:val="00B02786"/>
  </w:style>
  <w:style w:type="character" w:customStyle="1" w:styleId="apple-converted-space">
    <w:name w:val="apple-converted-space"/>
    <w:basedOn w:val="DefaultParagraphFont"/>
    <w:rsid w:val="00041D9C"/>
  </w:style>
  <w:style w:type="paragraph" w:styleId="ListParagraph">
    <w:name w:val="List Paragraph"/>
    <w:basedOn w:val="Normal"/>
    <w:uiPriority w:val="34"/>
    <w:qFormat/>
    <w:rsid w:val="00440B3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leGrid">
    <w:name w:val="Table Grid"/>
    <w:basedOn w:val="TableNormal"/>
    <w:uiPriority w:val="59"/>
    <w:rsid w:val="00F9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MICROPROCESSOR SYSTEMS DESIGN</vt:lpstr>
    </vt:vector>
  </TitlesOfParts>
  <Company>Brains, Inc</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MICROPROCESSOR SYSTEMS DESIGN</dc:title>
  <dc:subject/>
  <dc:creator>Curt Nelson</dc:creator>
  <cp:keywords/>
  <dc:description/>
  <cp:lastModifiedBy>Curt Nelson</cp:lastModifiedBy>
  <cp:revision>3</cp:revision>
  <cp:lastPrinted>1997-06-09T16:32:00Z</cp:lastPrinted>
  <dcterms:created xsi:type="dcterms:W3CDTF">2020-02-14T23:01:00Z</dcterms:created>
  <dcterms:modified xsi:type="dcterms:W3CDTF">2020-02-18T16:05:00Z</dcterms:modified>
</cp:coreProperties>
</file>